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344BC" w:rsidR="00A551CE" w:rsidP="6DA6F931" w:rsidRDefault="00306B5C" w14:paraId="311D57A2" w14:textId="014532F7">
      <w:pPr>
        <w:pStyle w:val="Normln"/>
        <w:rPr>
          <w:b w:val="1"/>
          <w:bCs w:val="1"/>
          <w:sz w:val="28"/>
          <w:szCs w:val="28"/>
          <w:u w:val="single"/>
        </w:rPr>
      </w:pPr>
      <w:r w:rsidRPr="502F179D" w:rsidR="00585EEF">
        <w:rPr>
          <w:b w:val="1"/>
          <w:bCs w:val="1"/>
          <w:sz w:val="28"/>
          <w:szCs w:val="28"/>
          <w:u w:val="single"/>
        </w:rPr>
        <w:t xml:space="preserve">P</w:t>
      </w:r>
      <w:r w:rsidRPr="6DA6F931" w:rsidR="00585EEF">
        <w:rPr>
          <w:b w:val="1"/>
          <w:bCs w:val="1"/>
          <w:sz w:val="28"/>
          <w:szCs w:val="28"/>
          <w:u w:val="single"/>
        </w:rPr>
        <w:t>omůcky</w:t>
      </w:r>
      <w:r w:rsidRPr="6DA6F931" w:rsidR="00585EEF">
        <w:rPr>
          <w:b w:val="1"/>
          <w:bCs w:val="1"/>
          <w:sz w:val="28"/>
          <w:szCs w:val="28"/>
          <w:u w:val="single"/>
        </w:rPr>
        <w:t xml:space="preserve"> do 3. třídy </w:t>
      </w:r>
    </w:p>
    <w:p w:rsidRPr="00F344BC" w:rsidR="00585EEF" w:rsidP="00F344BC" w:rsidRDefault="00F344BC" w14:paraId="21F17E54" w14:textId="7CD08193">
      <w:pPr>
        <w:rPr>
          <w:sz w:val="28"/>
          <w:szCs w:val="28"/>
        </w:rPr>
      </w:pPr>
      <w:r w:rsidRPr="00F344BC">
        <w:rPr>
          <w:sz w:val="28"/>
          <w:szCs w:val="28"/>
        </w:rPr>
        <w:t>K</w:t>
      </w:r>
      <w:r w:rsidRPr="00F344BC" w:rsidR="00585EEF">
        <w:rPr>
          <w:sz w:val="28"/>
          <w:szCs w:val="28"/>
        </w:rPr>
        <w:t>rabička vytahovacích papírových kapesníků, přezůvky, zámek k šatní skříňce</w:t>
      </w:r>
    </w:p>
    <w:p w:rsidRPr="00F344BC" w:rsidR="00585EEF" w:rsidP="502F179D" w:rsidRDefault="00585EEF" w14:paraId="25245D6B" w14:textId="0AD77591">
      <w:pPr>
        <w:rPr>
          <w:sz w:val="28"/>
          <w:szCs w:val="28"/>
        </w:rPr>
      </w:pPr>
      <w:r w:rsidRPr="38B55EBB">
        <w:rPr>
          <w:b/>
          <w:bCs/>
          <w:sz w:val="28"/>
          <w:szCs w:val="28"/>
        </w:rPr>
        <w:t>TV</w:t>
      </w:r>
      <w:r w:rsidRPr="38B55EBB">
        <w:rPr>
          <w:sz w:val="28"/>
          <w:szCs w:val="28"/>
        </w:rPr>
        <w:t xml:space="preserve"> – boty do tělocvičny se světlou podrážkou, tepláky/kraťasy, tričko, popř. mikina, děvčata gumičku do vlasů – </w:t>
      </w:r>
      <w:r w:rsidRPr="38B55EBB">
        <w:rPr>
          <w:b/>
          <w:bCs/>
          <w:sz w:val="28"/>
          <w:szCs w:val="28"/>
        </w:rPr>
        <w:t>vše v tašce/látkovém pytlíku</w:t>
      </w:r>
    </w:p>
    <w:p w:rsidRPr="00F344BC" w:rsidR="00585EEF" w:rsidRDefault="00F344BC" w14:paraId="77DCEF8B" w14:textId="77777777">
      <w:pPr>
        <w:rPr>
          <w:sz w:val="28"/>
          <w:szCs w:val="28"/>
        </w:rPr>
      </w:pPr>
      <w:r w:rsidRPr="00F344BC">
        <w:rPr>
          <w:b/>
          <w:sz w:val="28"/>
          <w:szCs w:val="28"/>
        </w:rPr>
        <w:t>P</w:t>
      </w:r>
      <w:r w:rsidRPr="00F344BC" w:rsidR="00585EEF">
        <w:rPr>
          <w:b/>
          <w:sz w:val="28"/>
          <w:szCs w:val="28"/>
        </w:rPr>
        <w:t xml:space="preserve">enál </w:t>
      </w:r>
      <w:r w:rsidRPr="00F344BC" w:rsidR="00585EEF">
        <w:rPr>
          <w:sz w:val="28"/>
          <w:szCs w:val="28"/>
        </w:rPr>
        <w:t xml:space="preserve">– pero (raději </w:t>
      </w:r>
      <w:proofErr w:type="spellStart"/>
      <w:r w:rsidRPr="00F344BC" w:rsidR="00585EEF">
        <w:rPr>
          <w:sz w:val="28"/>
          <w:szCs w:val="28"/>
        </w:rPr>
        <w:t>negumovací</w:t>
      </w:r>
      <w:proofErr w:type="spellEnd"/>
      <w:r w:rsidRPr="00F344BC" w:rsidR="00585EEF">
        <w:rPr>
          <w:sz w:val="28"/>
          <w:szCs w:val="28"/>
        </w:rPr>
        <w:t>), tužky č. 1,2,3, guma, ořezávátko</w:t>
      </w:r>
      <w:r w:rsidRPr="00F344BC" w:rsidR="00A71D4A">
        <w:rPr>
          <w:sz w:val="28"/>
          <w:szCs w:val="28"/>
        </w:rPr>
        <w:t>, pastelky, neponičený trojúhelník s ryskou, kružítko (budeme potřebovat až kolem pololetí)</w:t>
      </w:r>
    </w:p>
    <w:p w:rsidRPr="00F344BC" w:rsidR="00A71D4A" w:rsidRDefault="00F344BC" w14:paraId="729A0264" w14:textId="77777777">
      <w:pPr>
        <w:rPr>
          <w:sz w:val="28"/>
          <w:szCs w:val="28"/>
        </w:rPr>
      </w:pPr>
      <w:r w:rsidRPr="00F344BC">
        <w:rPr>
          <w:b/>
          <w:sz w:val="28"/>
          <w:szCs w:val="28"/>
        </w:rPr>
        <w:t>St</w:t>
      </w:r>
      <w:r w:rsidRPr="00F344BC" w:rsidR="00A71D4A">
        <w:rPr>
          <w:b/>
          <w:sz w:val="28"/>
          <w:szCs w:val="28"/>
        </w:rPr>
        <w:t>írací tabulka + 2 fixy</w:t>
      </w:r>
      <w:r w:rsidRPr="00F344BC" w:rsidR="00A71D4A">
        <w:rPr>
          <w:sz w:val="28"/>
          <w:szCs w:val="28"/>
        </w:rPr>
        <w:t xml:space="preserve"> (děti mohou využít tabulku z letošního školního roku, pokud si ji nezničily)</w:t>
      </w:r>
    </w:p>
    <w:p w:rsidRPr="00F344BC" w:rsidR="00A71D4A" w:rsidP="00306B5C" w:rsidRDefault="00F344BC" w14:paraId="62BBCA28" w14:textId="187471EC">
      <w:pPr>
        <w:ind w:left="2127" w:hanging="2127"/>
        <w:rPr>
          <w:sz w:val="28"/>
          <w:szCs w:val="28"/>
        </w:rPr>
      </w:pPr>
      <w:r w:rsidRPr="00F344BC">
        <w:rPr>
          <w:b/>
          <w:sz w:val="28"/>
          <w:szCs w:val="28"/>
        </w:rPr>
        <w:t>S</w:t>
      </w:r>
      <w:r w:rsidRPr="00F344BC" w:rsidR="00A71D4A">
        <w:rPr>
          <w:b/>
          <w:sz w:val="28"/>
          <w:szCs w:val="28"/>
        </w:rPr>
        <w:t>ešity</w:t>
      </w:r>
      <w:r w:rsidR="00306B5C">
        <w:rPr>
          <w:sz w:val="28"/>
          <w:szCs w:val="28"/>
        </w:rPr>
        <w:t xml:space="preserve"> - </w:t>
      </w:r>
      <w:r w:rsidRPr="00F344BC" w:rsidR="00A71D4A">
        <w:rPr>
          <w:sz w:val="28"/>
          <w:szCs w:val="28"/>
        </w:rPr>
        <w:t>513 – 4ks (pro děti, které mají potíže se psaním – špatně čitelné, velké, kostrbaté písmo, jsou zatím vhodnější sešity 513, mohou být i s pomocnou linkou)</w:t>
      </w:r>
    </w:p>
    <w:p w:rsidRPr="00F344BC" w:rsidR="00A71D4A" w:rsidP="00306B5C" w:rsidRDefault="00A71D4A" w14:paraId="4BEE68C3" w14:textId="77777777">
      <w:pPr>
        <w:ind w:left="851" w:firstLine="142"/>
        <w:rPr>
          <w:sz w:val="28"/>
          <w:szCs w:val="28"/>
        </w:rPr>
      </w:pPr>
      <w:r w:rsidRPr="00F344BC">
        <w:rPr>
          <w:sz w:val="28"/>
          <w:szCs w:val="28"/>
        </w:rPr>
        <w:t>523 –</w:t>
      </w:r>
      <w:r w:rsidRPr="00F344BC" w:rsidR="00F344BC">
        <w:rPr>
          <w:sz w:val="28"/>
          <w:szCs w:val="28"/>
        </w:rPr>
        <w:t xml:space="preserve"> 2</w:t>
      </w:r>
      <w:r w:rsidRPr="00F344BC">
        <w:rPr>
          <w:sz w:val="28"/>
          <w:szCs w:val="28"/>
        </w:rPr>
        <w:t>ks</w:t>
      </w:r>
    </w:p>
    <w:p w:rsidRPr="00F344BC" w:rsidR="00F344BC" w:rsidP="00306B5C" w:rsidRDefault="00F344BC" w14:paraId="726E7226" w14:textId="5C753A83">
      <w:pPr>
        <w:ind w:left="851" w:firstLine="142"/>
        <w:rPr>
          <w:sz w:val="28"/>
          <w:szCs w:val="28"/>
        </w:rPr>
      </w:pPr>
      <w:r w:rsidRPr="6DA6F931" w:rsidR="00F344BC">
        <w:rPr>
          <w:sz w:val="28"/>
          <w:szCs w:val="28"/>
        </w:rPr>
        <w:t>420 – 2 ks + linkované podložky na psaní</w:t>
      </w:r>
    </w:p>
    <w:p w:rsidRPr="00F344BC" w:rsidR="00F344BC" w:rsidP="00306B5C" w:rsidRDefault="00F344BC" w14:paraId="2980F47B" w14:textId="77777777">
      <w:pPr>
        <w:ind w:left="851" w:firstLine="142"/>
        <w:rPr>
          <w:sz w:val="28"/>
          <w:szCs w:val="28"/>
        </w:rPr>
      </w:pPr>
      <w:proofErr w:type="spellStart"/>
      <w:r w:rsidRPr="00F344BC">
        <w:rPr>
          <w:sz w:val="28"/>
          <w:szCs w:val="28"/>
        </w:rPr>
        <w:t>úkolníček</w:t>
      </w:r>
      <w:proofErr w:type="spellEnd"/>
    </w:p>
    <w:p w:rsidRPr="00F344BC" w:rsidR="00F344BC" w:rsidP="00306B5C" w:rsidRDefault="00F344BC" w14:paraId="2F996F5E" w14:textId="77777777">
      <w:pPr>
        <w:ind w:left="851" w:firstLine="142"/>
        <w:rPr>
          <w:b/>
          <w:sz w:val="28"/>
          <w:szCs w:val="28"/>
        </w:rPr>
      </w:pPr>
      <w:r w:rsidRPr="00F344BC">
        <w:rPr>
          <w:b/>
          <w:sz w:val="28"/>
          <w:szCs w:val="28"/>
        </w:rPr>
        <w:t>Sešity prosím s dětmi podepište a obalte.</w:t>
      </w:r>
    </w:p>
    <w:p w:rsidR="00F344BC" w:rsidP="7B102EC2" w:rsidRDefault="00F344BC" w14:paraId="31920878" w14:textId="2B4E73D1">
      <w:pPr>
        <w:rPr>
          <w:sz w:val="28"/>
          <w:szCs w:val="28"/>
        </w:rPr>
      </w:pPr>
      <w:r w:rsidRPr="00F344BC">
        <w:rPr>
          <w:b/>
          <w:sz w:val="28"/>
          <w:szCs w:val="28"/>
        </w:rPr>
        <w:t>Výtvarné potřeby</w:t>
      </w:r>
      <w:r w:rsidR="00306B5C">
        <w:rPr>
          <w:b/>
          <w:sz w:val="28"/>
          <w:szCs w:val="28"/>
        </w:rPr>
        <w:t xml:space="preserve"> - </w:t>
      </w:r>
      <w:r w:rsidRPr="00306B5C">
        <w:rPr>
          <w:sz w:val="28"/>
          <w:szCs w:val="28"/>
          <w:u w:val="single"/>
        </w:rPr>
        <w:t>lepidlo v tyčince!!!,</w:t>
      </w:r>
      <w:r w:rsidRPr="7B102EC2">
        <w:rPr>
          <w:sz w:val="28"/>
          <w:szCs w:val="28"/>
        </w:rPr>
        <w:t xml:space="preserve"> nůžky, čtvrtky A4 – 20x, vodové barvy, kelímek, kulatý a plochý štětec (vždy jeden silnější a jeden slabší), temperové barvy - stačí základní sada 6 barev, igelit na lavici, hadřík, starší triko</w:t>
      </w:r>
      <w:r w:rsidR="00306B5C">
        <w:rPr>
          <w:sz w:val="28"/>
          <w:szCs w:val="28"/>
        </w:rPr>
        <w:t>, černý fix</w:t>
      </w:r>
    </w:p>
    <w:p w:rsidR="00306B5C" w:rsidP="7B102EC2" w:rsidRDefault="00306B5C" w14:paraId="1E7E0D2D" w14:textId="40B83F25">
      <w:pPr>
        <w:rPr>
          <w:sz w:val="28"/>
          <w:szCs w:val="28"/>
        </w:rPr>
      </w:pPr>
      <w:r>
        <w:rPr>
          <w:sz w:val="28"/>
          <w:szCs w:val="28"/>
        </w:rPr>
        <w:t>(barevné papíry a čtvrtky A3 máme ještě z letošního školního roku, v případě potřeby dokoupím z třídního fondu)</w:t>
      </w:r>
    </w:p>
    <w:p w:rsidRPr="00F344BC" w:rsidR="00F344BC" w:rsidRDefault="00F344BC" w14:paraId="672A6659" w14:textId="77777777">
      <w:pPr>
        <w:rPr>
          <w:b/>
          <w:sz w:val="28"/>
          <w:szCs w:val="28"/>
        </w:rPr>
      </w:pPr>
    </w:p>
    <w:p w:rsidR="00F344BC" w:rsidRDefault="00F344BC" w14:paraId="283BCC09" w14:textId="775B3672">
      <w:pPr>
        <w:rPr>
          <w:sz w:val="28"/>
          <w:szCs w:val="28"/>
        </w:rPr>
      </w:pPr>
      <w:r w:rsidRPr="00F344BC">
        <w:rPr>
          <w:sz w:val="28"/>
          <w:szCs w:val="28"/>
        </w:rPr>
        <w:t>Není nutné kupovat vše nové, pokud jsou pomůcky funkční a neponičené, lze použít i ty z letošního školního roku.</w:t>
      </w:r>
    </w:p>
    <w:p w:rsidR="00306B5C" w:rsidRDefault="00306B5C" w14:paraId="0144A29D" w14:textId="77777777">
      <w:pPr>
        <w:rPr>
          <w:sz w:val="28"/>
          <w:szCs w:val="28"/>
        </w:rPr>
      </w:pPr>
      <w:bookmarkStart w:name="_GoBack" w:id="0"/>
      <w:bookmarkEnd w:id="0"/>
    </w:p>
    <w:sectPr w:rsidR="00306B5C" w:rsidSect="00F344BC">
      <w:pgSz w:w="11906" w:h="16838" w:orient="portrait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909E0"/>
    <w:multiLevelType w:val="hybridMultilevel"/>
    <w:tmpl w:val="312E30D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EF"/>
    <w:rsid w:val="00306B5C"/>
    <w:rsid w:val="00585EEF"/>
    <w:rsid w:val="00A551CE"/>
    <w:rsid w:val="00A71D4A"/>
    <w:rsid w:val="00C763ED"/>
    <w:rsid w:val="00F344BC"/>
    <w:rsid w:val="0F388DE5"/>
    <w:rsid w:val="15B3EF77"/>
    <w:rsid w:val="1C02824F"/>
    <w:rsid w:val="252205D3"/>
    <w:rsid w:val="29D02E8B"/>
    <w:rsid w:val="38B55EBB"/>
    <w:rsid w:val="46B39A86"/>
    <w:rsid w:val="502F179D"/>
    <w:rsid w:val="648775AD"/>
    <w:rsid w:val="6DA6F931"/>
    <w:rsid w:val="79745E61"/>
    <w:rsid w:val="7B10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8D7C"/>
  <w15:chartTrackingRefBased/>
  <w15:docId w15:val="{16C333BC-7AD2-4228-9A7C-7463D224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4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rodina</dc:creator>
  <keywords/>
  <dc:description/>
  <lastModifiedBy>Lenka Voráčková</lastModifiedBy>
  <revision>7</revision>
  <dcterms:created xsi:type="dcterms:W3CDTF">2022-06-19T12:14:00.0000000Z</dcterms:created>
  <dcterms:modified xsi:type="dcterms:W3CDTF">2022-06-29T11:26:48.4488144Z</dcterms:modified>
</coreProperties>
</file>