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1954" w14:textId="68AB5344" w:rsidR="00114BA2" w:rsidRPr="003E759F" w:rsidRDefault="0049349A">
      <w:pPr>
        <w:rPr>
          <w:b/>
          <w:sz w:val="28"/>
          <w:szCs w:val="28"/>
          <w:u w:val="single"/>
        </w:rPr>
      </w:pPr>
      <w:r w:rsidRPr="003E759F">
        <w:rPr>
          <w:b/>
          <w:sz w:val="28"/>
          <w:szCs w:val="28"/>
          <w:u w:val="single"/>
        </w:rPr>
        <w:t xml:space="preserve">Pomůcky do </w:t>
      </w:r>
      <w:r w:rsidR="00870739" w:rsidRPr="003E759F">
        <w:rPr>
          <w:b/>
          <w:sz w:val="28"/>
          <w:szCs w:val="28"/>
          <w:u w:val="single"/>
        </w:rPr>
        <w:t>2</w:t>
      </w:r>
      <w:r w:rsidRPr="003E759F">
        <w:rPr>
          <w:b/>
          <w:sz w:val="28"/>
          <w:szCs w:val="28"/>
          <w:u w:val="single"/>
        </w:rPr>
        <w:t>.třídy</w:t>
      </w:r>
    </w:p>
    <w:p w14:paraId="07676FEE" w14:textId="0B459ECD" w:rsidR="0049349A" w:rsidRPr="003E759F" w:rsidRDefault="0049349A">
      <w:pPr>
        <w:rPr>
          <w:sz w:val="28"/>
          <w:szCs w:val="28"/>
        </w:rPr>
      </w:pPr>
      <w:r w:rsidRPr="003E759F">
        <w:rPr>
          <w:sz w:val="28"/>
          <w:szCs w:val="28"/>
        </w:rPr>
        <w:t>pero</w:t>
      </w:r>
      <w:r w:rsidR="006C7B25">
        <w:rPr>
          <w:sz w:val="28"/>
          <w:szCs w:val="28"/>
        </w:rPr>
        <w:t xml:space="preserve"> – </w:t>
      </w:r>
      <w:proofErr w:type="gramStart"/>
      <w:r w:rsidR="006C7B25">
        <w:rPr>
          <w:sz w:val="28"/>
          <w:szCs w:val="28"/>
        </w:rPr>
        <w:t>2x- ne</w:t>
      </w:r>
      <w:proofErr w:type="gramEnd"/>
      <w:r w:rsidR="006C7B25">
        <w:rPr>
          <w:sz w:val="28"/>
          <w:szCs w:val="28"/>
        </w:rPr>
        <w:t xml:space="preserve"> propisovací tužku!!!</w:t>
      </w:r>
      <w:r w:rsidRPr="003E759F">
        <w:rPr>
          <w:sz w:val="28"/>
          <w:szCs w:val="28"/>
        </w:rPr>
        <w:t>, obyčejné tužky</w:t>
      </w:r>
      <w:r w:rsidR="00590C71" w:rsidRPr="003E759F">
        <w:rPr>
          <w:sz w:val="28"/>
          <w:szCs w:val="28"/>
        </w:rPr>
        <w:t xml:space="preserve"> – 2x č.2</w:t>
      </w:r>
      <w:r w:rsidRPr="003E759F">
        <w:rPr>
          <w:sz w:val="28"/>
          <w:szCs w:val="28"/>
        </w:rPr>
        <w:t>, ořezávátko, gumu</w:t>
      </w:r>
    </w:p>
    <w:p w14:paraId="263DAAB8" w14:textId="08E9C909" w:rsidR="0049349A" w:rsidRPr="003E759F" w:rsidRDefault="00CC231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FA495D9" wp14:editId="5B5E4555">
            <wp:simplePos x="0" y="0"/>
            <wp:positionH relativeFrom="column">
              <wp:posOffset>4447078</wp:posOffset>
            </wp:positionH>
            <wp:positionV relativeFrom="paragraph">
              <wp:posOffset>72142</wp:posOffset>
            </wp:positionV>
            <wp:extent cx="1942886" cy="1942886"/>
            <wp:effectExtent l="0" t="0" r="635" b="635"/>
            <wp:wrapNone/>
            <wp:docPr id="5480357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886" cy="1942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49A" w:rsidRPr="003E759F">
        <w:rPr>
          <w:sz w:val="28"/>
          <w:szCs w:val="28"/>
        </w:rPr>
        <w:t xml:space="preserve">pastelky, </w:t>
      </w:r>
      <w:r w:rsidR="00590C71" w:rsidRPr="003E759F">
        <w:rPr>
          <w:sz w:val="28"/>
          <w:szCs w:val="28"/>
        </w:rPr>
        <w:t>1</w:t>
      </w:r>
      <w:r w:rsidR="001F0814" w:rsidRPr="003E759F">
        <w:rPr>
          <w:sz w:val="28"/>
          <w:szCs w:val="28"/>
        </w:rPr>
        <w:t xml:space="preserve">x </w:t>
      </w:r>
      <w:r w:rsidR="0049349A" w:rsidRPr="003E759F">
        <w:rPr>
          <w:sz w:val="28"/>
          <w:szCs w:val="28"/>
        </w:rPr>
        <w:t>černý lihový fix</w:t>
      </w:r>
      <w:r w:rsidR="00E800ED" w:rsidRPr="003E759F">
        <w:rPr>
          <w:sz w:val="28"/>
          <w:szCs w:val="28"/>
        </w:rPr>
        <w:t>, obaly na sešity a učebnice</w:t>
      </w:r>
    </w:p>
    <w:p w14:paraId="26CB2398" w14:textId="43BC74F1" w:rsidR="0049349A" w:rsidRPr="003E759F" w:rsidRDefault="0049349A">
      <w:pPr>
        <w:rPr>
          <w:sz w:val="28"/>
          <w:szCs w:val="28"/>
        </w:rPr>
      </w:pPr>
      <w:r w:rsidRPr="003E759F">
        <w:rPr>
          <w:sz w:val="28"/>
          <w:szCs w:val="28"/>
        </w:rPr>
        <w:t>voskovky, vodové barvy,</w:t>
      </w:r>
      <w:r w:rsidR="001F0814" w:rsidRPr="003E759F">
        <w:rPr>
          <w:sz w:val="28"/>
          <w:szCs w:val="28"/>
        </w:rPr>
        <w:t xml:space="preserve"> </w:t>
      </w:r>
      <w:r w:rsidRPr="003E759F">
        <w:rPr>
          <w:sz w:val="28"/>
          <w:szCs w:val="28"/>
        </w:rPr>
        <w:t xml:space="preserve">modelína, </w:t>
      </w:r>
    </w:p>
    <w:p w14:paraId="5A215463" w14:textId="66DF973F" w:rsidR="0049349A" w:rsidRPr="003E759F" w:rsidRDefault="0049349A">
      <w:pPr>
        <w:rPr>
          <w:sz w:val="28"/>
          <w:szCs w:val="28"/>
        </w:rPr>
      </w:pPr>
      <w:r w:rsidRPr="003E759F">
        <w:rPr>
          <w:sz w:val="28"/>
          <w:szCs w:val="28"/>
        </w:rPr>
        <w:t>štětce (různé velikosti), kelímek na vodu</w:t>
      </w:r>
      <w:r w:rsidR="00B92FF9">
        <w:rPr>
          <w:sz w:val="28"/>
          <w:szCs w:val="28"/>
        </w:rPr>
        <w:t xml:space="preserve">, </w:t>
      </w:r>
      <w:r w:rsidR="00B92FF9">
        <w:rPr>
          <w:sz w:val="28"/>
          <w:szCs w:val="28"/>
        </w:rPr>
        <w:t>hadřík</w:t>
      </w:r>
    </w:p>
    <w:p w14:paraId="1958EE68" w14:textId="3358AC31" w:rsidR="009E3273" w:rsidRPr="003E759F" w:rsidRDefault="0049349A">
      <w:pPr>
        <w:rPr>
          <w:sz w:val="28"/>
          <w:szCs w:val="28"/>
        </w:rPr>
      </w:pPr>
      <w:r w:rsidRPr="003E759F">
        <w:rPr>
          <w:sz w:val="28"/>
          <w:szCs w:val="28"/>
        </w:rPr>
        <w:t>nůžky, lepidlo</w:t>
      </w:r>
      <w:r w:rsidR="00046FD9" w:rsidRPr="003E759F">
        <w:rPr>
          <w:sz w:val="28"/>
          <w:szCs w:val="28"/>
        </w:rPr>
        <w:t>, kapesníčky trhací</w:t>
      </w:r>
      <w:r w:rsidR="009E3273" w:rsidRPr="003E759F">
        <w:rPr>
          <w:sz w:val="28"/>
          <w:szCs w:val="28"/>
        </w:rPr>
        <w:t xml:space="preserve">         </w:t>
      </w:r>
    </w:p>
    <w:p w14:paraId="711074AB" w14:textId="0DCA8883" w:rsidR="008D128C" w:rsidRDefault="0049349A">
      <w:pPr>
        <w:rPr>
          <w:sz w:val="28"/>
          <w:szCs w:val="28"/>
        </w:rPr>
      </w:pPr>
      <w:r w:rsidRPr="003E759F">
        <w:rPr>
          <w:sz w:val="28"/>
          <w:szCs w:val="28"/>
        </w:rPr>
        <w:t>cvičební úbor</w:t>
      </w:r>
      <w:r w:rsidR="00046FD9" w:rsidRPr="003E759F">
        <w:rPr>
          <w:sz w:val="28"/>
          <w:szCs w:val="28"/>
        </w:rPr>
        <w:t xml:space="preserve"> v látkovém pytlíku</w:t>
      </w:r>
      <w:r w:rsidRPr="003E759F">
        <w:rPr>
          <w:sz w:val="28"/>
          <w:szCs w:val="28"/>
        </w:rPr>
        <w:t>, přezůvky</w:t>
      </w:r>
      <w:r w:rsidR="0097697D">
        <w:rPr>
          <w:sz w:val="28"/>
          <w:szCs w:val="28"/>
        </w:rPr>
        <w:t>, čip</w:t>
      </w:r>
      <w:r w:rsidR="00EC5157">
        <w:rPr>
          <w:sz w:val="28"/>
          <w:szCs w:val="28"/>
        </w:rPr>
        <w:t>, popř. zámek</w:t>
      </w:r>
      <w:r w:rsidR="008D128C">
        <w:rPr>
          <w:sz w:val="28"/>
          <w:szCs w:val="28"/>
        </w:rPr>
        <w:t xml:space="preserve"> </w:t>
      </w:r>
    </w:p>
    <w:p w14:paraId="4A8218B4" w14:textId="1C128A41" w:rsidR="00E16885" w:rsidRPr="003E759F" w:rsidRDefault="008D128C">
      <w:pPr>
        <w:rPr>
          <w:sz w:val="28"/>
          <w:szCs w:val="28"/>
        </w:rPr>
      </w:pPr>
      <w:r>
        <w:rPr>
          <w:sz w:val="28"/>
          <w:szCs w:val="28"/>
        </w:rPr>
        <w:t xml:space="preserve">Obědy si zaplaťte prosím </w:t>
      </w:r>
      <w:r w:rsidR="004858D2">
        <w:rPr>
          <w:sz w:val="28"/>
          <w:szCs w:val="28"/>
        </w:rPr>
        <w:t xml:space="preserve">poslední týden </w:t>
      </w:r>
      <w:r>
        <w:rPr>
          <w:sz w:val="28"/>
          <w:szCs w:val="28"/>
        </w:rPr>
        <w:t>v srpnu.</w:t>
      </w:r>
    </w:p>
    <w:p w14:paraId="7BFA9CAF" w14:textId="0B58DC5D" w:rsidR="00E16885" w:rsidRDefault="00E16885">
      <w:pPr>
        <w:rPr>
          <w:sz w:val="28"/>
          <w:szCs w:val="28"/>
        </w:rPr>
      </w:pPr>
      <w:r w:rsidRPr="003E759F">
        <w:rPr>
          <w:sz w:val="28"/>
          <w:szCs w:val="28"/>
        </w:rPr>
        <w:t xml:space="preserve">Nový školní rok začíná </w:t>
      </w:r>
      <w:r w:rsidR="009B0796" w:rsidRPr="003E759F">
        <w:rPr>
          <w:sz w:val="28"/>
          <w:szCs w:val="28"/>
        </w:rPr>
        <w:t>1</w:t>
      </w:r>
      <w:r w:rsidRPr="003E759F">
        <w:rPr>
          <w:sz w:val="28"/>
          <w:szCs w:val="28"/>
        </w:rPr>
        <w:t>. září 20</w:t>
      </w:r>
      <w:r w:rsidR="009B0796" w:rsidRPr="003E759F">
        <w:rPr>
          <w:sz w:val="28"/>
          <w:szCs w:val="28"/>
        </w:rPr>
        <w:t>2</w:t>
      </w:r>
      <w:r w:rsidR="00E800ED" w:rsidRPr="003E759F">
        <w:rPr>
          <w:sz w:val="28"/>
          <w:szCs w:val="28"/>
        </w:rPr>
        <w:t>5</w:t>
      </w:r>
      <w:r w:rsidRPr="003E759F">
        <w:rPr>
          <w:sz w:val="28"/>
          <w:szCs w:val="28"/>
        </w:rPr>
        <w:t>. Vyučování končí v 9.</w:t>
      </w:r>
      <w:r w:rsidR="002D752E" w:rsidRPr="003E759F">
        <w:rPr>
          <w:sz w:val="28"/>
          <w:szCs w:val="28"/>
        </w:rPr>
        <w:t>45</w:t>
      </w:r>
      <w:r w:rsidRPr="003E759F">
        <w:rPr>
          <w:sz w:val="28"/>
          <w:szCs w:val="28"/>
        </w:rPr>
        <w:t xml:space="preserve"> hodin.</w:t>
      </w:r>
    </w:p>
    <w:p w14:paraId="4254779D" w14:textId="77777777" w:rsidR="00A205D7" w:rsidRDefault="00A205D7" w:rsidP="00A205D7">
      <w:pPr>
        <w:rPr>
          <w:b/>
          <w:sz w:val="28"/>
          <w:szCs w:val="28"/>
          <w:u w:val="single"/>
        </w:rPr>
      </w:pPr>
    </w:p>
    <w:p w14:paraId="151705F7" w14:textId="77777777" w:rsidR="00A205D7" w:rsidRDefault="00A205D7" w:rsidP="00A205D7">
      <w:pPr>
        <w:rPr>
          <w:b/>
          <w:sz w:val="28"/>
          <w:szCs w:val="28"/>
          <w:u w:val="single"/>
        </w:rPr>
      </w:pPr>
    </w:p>
    <w:p w14:paraId="292007C0" w14:textId="77777777" w:rsidR="00A205D7" w:rsidRDefault="00A205D7" w:rsidP="00A205D7">
      <w:pPr>
        <w:rPr>
          <w:b/>
          <w:sz w:val="28"/>
          <w:szCs w:val="28"/>
          <w:u w:val="single"/>
        </w:rPr>
      </w:pPr>
    </w:p>
    <w:p w14:paraId="4DD983CA" w14:textId="77777777" w:rsidR="00A205D7" w:rsidRDefault="00A205D7" w:rsidP="00A205D7">
      <w:pPr>
        <w:rPr>
          <w:b/>
          <w:sz w:val="28"/>
          <w:szCs w:val="28"/>
          <w:u w:val="single"/>
        </w:rPr>
      </w:pPr>
    </w:p>
    <w:p w14:paraId="50EA109F" w14:textId="77777777" w:rsidR="00A205D7" w:rsidRDefault="00A205D7" w:rsidP="00A205D7">
      <w:pPr>
        <w:rPr>
          <w:b/>
          <w:sz w:val="28"/>
          <w:szCs w:val="28"/>
          <w:u w:val="single"/>
        </w:rPr>
      </w:pPr>
    </w:p>
    <w:sectPr w:rsidR="00A205D7" w:rsidSect="003E75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A"/>
    <w:rsid w:val="00037EDE"/>
    <w:rsid w:val="00046FD9"/>
    <w:rsid w:val="00114BA2"/>
    <w:rsid w:val="001F0814"/>
    <w:rsid w:val="002D752E"/>
    <w:rsid w:val="003E759F"/>
    <w:rsid w:val="0042291D"/>
    <w:rsid w:val="004858D2"/>
    <w:rsid w:val="0049349A"/>
    <w:rsid w:val="00590C71"/>
    <w:rsid w:val="00655D30"/>
    <w:rsid w:val="006C7B25"/>
    <w:rsid w:val="00870739"/>
    <w:rsid w:val="008D128C"/>
    <w:rsid w:val="0097697D"/>
    <w:rsid w:val="009B0796"/>
    <w:rsid w:val="009E3273"/>
    <w:rsid w:val="00A205D7"/>
    <w:rsid w:val="00AD3150"/>
    <w:rsid w:val="00B92FF9"/>
    <w:rsid w:val="00BD39E3"/>
    <w:rsid w:val="00BD6D8A"/>
    <w:rsid w:val="00BE35F3"/>
    <w:rsid w:val="00C90493"/>
    <w:rsid w:val="00CC2318"/>
    <w:rsid w:val="00CD5AF8"/>
    <w:rsid w:val="00D95A2D"/>
    <w:rsid w:val="00E16885"/>
    <w:rsid w:val="00E34E6A"/>
    <w:rsid w:val="00E800ED"/>
    <w:rsid w:val="00EC5157"/>
    <w:rsid w:val="00F7392B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EEE9DA"/>
  <w15:docId w15:val="{A10E4B66-CB1A-4E7A-812B-622D3672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Lenka Stará</cp:lastModifiedBy>
  <cp:revision>2</cp:revision>
  <cp:lastPrinted>2025-06-18T11:40:00Z</cp:lastPrinted>
  <dcterms:created xsi:type="dcterms:W3CDTF">2025-06-18T12:02:00Z</dcterms:created>
  <dcterms:modified xsi:type="dcterms:W3CDTF">2025-06-18T12:02:00Z</dcterms:modified>
</cp:coreProperties>
</file>